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8CAF2" w14:textId="6798B1DB" w:rsidR="005032F1" w:rsidRPr="00EF6CC2" w:rsidRDefault="005032F1" w:rsidP="0409D63E">
      <w:pPr>
        <w:spacing w:line="276" w:lineRule="auto"/>
        <w:ind w:firstLine="0"/>
        <w:jc w:val="center"/>
        <w:rPr>
          <w:b/>
          <w:bCs/>
        </w:rPr>
      </w:pPr>
      <w:bookmarkStart w:id="0" w:name="_GoBack"/>
      <w:bookmarkEnd w:id="0"/>
    </w:p>
    <w:p w14:paraId="672A6659" w14:textId="77777777"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14:paraId="5CAE86A4" w14:textId="1501BF07" w:rsidR="00C028D7" w:rsidRPr="000A0001" w:rsidRDefault="0409D63E" w:rsidP="0409D63E">
      <w:pPr>
        <w:spacing w:line="276" w:lineRule="auto"/>
        <w:ind w:firstLine="0"/>
        <w:jc w:val="center"/>
        <w:rPr>
          <w:rFonts w:cs="Times New Roman"/>
          <w:color w:val="auto"/>
        </w:rPr>
      </w:pPr>
      <w:r w:rsidRPr="0409D63E">
        <w:rPr>
          <w:rFonts w:cs="Times New Roman"/>
          <w:color w:val="auto"/>
        </w:rPr>
        <w:t xml:space="preserve">Приказ №3___ </w:t>
      </w:r>
      <w:r w:rsidR="00C028D7">
        <w:br/>
      </w:r>
      <w:r w:rsidRPr="0409D63E">
        <w:rPr>
          <w:rFonts w:cs="Times New Roman"/>
          <w:color w:val="FF0000"/>
        </w:rPr>
        <w:t>&lt;</w:t>
      </w:r>
      <w:r w:rsidRPr="0409D63E">
        <w:rPr>
          <w:rFonts w:cs="Times New Roman"/>
          <w:color w:val="auto"/>
        </w:rPr>
        <w:t xml:space="preserve"> «_09_» ___03________ </w:t>
      </w:r>
      <w:r w:rsidRPr="0409D63E">
        <w:rPr>
          <w:rFonts w:cs="Times New Roman"/>
          <w:color w:val="FF0000"/>
        </w:rPr>
        <w:t>&gt;</w:t>
      </w:r>
      <w:r w:rsidRPr="0409D63E">
        <w:rPr>
          <w:rFonts w:cs="Times New Roman"/>
          <w:color w:val="auto"/>
        </w:rPr>
        <w:t xml:space="preserve">  2021 года.</w:t>
      </w:r>
    </w:p>
    <w:p w14:paraId="4D6EEEA6" w14:textId="77777777"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14:paraId="7C1363C9" w14:textId="294ECCA1" w:rsidR="002A7217" w:rsidRPr="000A0001" w:rsidRDefault="00C028D7" w:rsidP="0409D63E">
      <w:pPr>
        <w:spacing w:before="120" w:line="276" w:lineRule="auto"/>
        <w:ind w:firstLine="709"/>
        <w:rPr>
          <w:rFonts w:cs="Times New Roman"/>
          <w:color w:val="auto"/>
          <w:spacing w:val="-4"/>
        </w:rPr>
      </w:pPr>
      <w:r w:rsidRPr="0409D63E">
        <w:rPr>
          <w:rFonts w:cs="Times New Roman"/>
          <w:color w:val="auto"/>
          <w:spacing w:val="-4"/>
        </w:rPr>
        <w:t>В рамках</w:t>
      </w:r>
      <w:r w:rsidR="00DB3A46" w:rsidRPr="0409D63E">
        <w:rPr>
          <w:rFonts w:cs="Times New Roman"/>
          <w:color w:val="auto"/>
          <w:spacing w:val="-4"/>
        </w:rPr>
        <w:t xml:space="preserve"> проведения</w:t>
      </w:r>
      <w:r w:rsidR="001D1639" w:rsidRPr="0409D63E">
        <w:rPr>
          <w:rFonts w:cs="Times New Roman"/>
          <w:color w:val="auto"/>
          <w:spacing w:val="-4"/>
        </w:rPr>
        <w:t xml:space="preserve"> </w:t>
      </w:r>
      <w:r w:rsidR="00E076CB" w:rsidRPr="0409D63E">
        <w:rPr>
          <w:rFonts w:cs="Times New Roman"/>
          <w:color w:val="auto"/>
          <w:spacing w:val="-4"/>
        </w:rPr>
        <w:t xml:space="preserve">Всероссийских проверочных работ </w:t>
      </w:r>
      <w:r w:rsidRPr="0409D63E">
        <w:rPr>
          <w:rFonts w:cs="Times New Roman"/>
          <w:color w:val="auto"/>
          <w:spacing w:val="-4"/>
        </w:rPr>
        <w:t xml:space="preserve">(далее </w:t>
      </w:r>
      <w:r w:rsidR="0067153A" w:rsidRPr="0409D63E">
        <w:rPr>
          <w:rFonts w:cs="Times New Roman"/>
          <w:color w:val="auto"/>
          <w:spacing w:val="-4"/>
        </w:rPr>
        <w:t xml:space="preserve">– </w:t>
      </w:r>
      <w:r w:rsidR="00E076CB" w:rsidRPr="0409D63E">
        <w:rPr>
          <w:rFonts w:cs="Times New Roman"/>
          <w:color w:val="auto"/>
          <w:spacing w:val="-4"/>
        </w:rPr>
        <w:t>ВПР</w:t>
      </w:r>
      <w:r w:rsidRPr="0409D63E">
        <w:rPr>
          <w:rFonts w:cs="Times New Roman"/>
          <w:color w:val="auto"/>
          <w:spacing w:val="-4"/>
        </w:rPr>
        <w:t xml:space="preserve">) на основании приказа </w:t>
      </w:r>
      <w:proofErr w:type="spellStart"/>
      <w:r w:rsidRPr="0409D63E">
        <w:rPr>
          <w:rFonts w:cs="Times New Roman"/>
          <w:color w:val="auto"/>
          <w:spacing w:val="-4"/>
        </w:rPr>
        <w:t>Минобрнауки</w:t>
      </w:r>
      <w:proofErr w:type="spellEnd"/>
      <w:r w:rsidRPr="0409D63E">
        <w:rPr>
          <w:rFonts w:cs="Times New Roman"/>
          <w:color w:val="auto"/>
          <w:spacing w:val="-4"/>
        </w:rPr>
        <w:t xml:space="preserve"> </w:t>
      </w:r>
      <w:proofErr w:type="spellStart"/>
      <w:r w:rsidRPr="0409D63E">
        <w:rPr>
          <w:rFonts w:cs="Times New Roman"/>
          <w:color w:val="auto"/>
          <w:spacing w:val="-4"/>
        </w:rPr>
        <w:t>РДс</w:t>
      </w:r>
      <w:proofErr w:type="spellEnd"/>
      <w:r w:rsidR="002A7217" w:rsidRPr="0409D63E">
        <w:rPr>
          <w:rFonts w:cs="Times New Roman"/>
          <w:color w:val="auto"/>
          <w:spacing w:val="-4"/>
        </w:rPr>
        <w:t xml:space="preserve"> </w:t>
      </w:r>
      <w:r w:rsidR="00AA7648" w:rsidRPr="0409D63E">
        <w:rPr>
          <w:rFonts w:cs="Times New Roman"/>
          <w:color w:val="auto"/>
          <w:spacing w:val="-4"/>
        </w:rPr>
        <w:t xml:space="preserve">и </w:t>
      </w:r>
      <w:r w:rsidR="002A7217" w:rsidRPr="0409D63E">
        <w:rPr>
          <w:rFonts w:cs="Times New Roman"/>
          <w:color w:val="auto"/>
          <w:spacing w:val="-4"/>
        </w:rPr>
        <w:t>муниципального органа управления образованием</w:t>
      </w:r>
      <w:r w:rsidRPr="0409D63E">
        <w:rPr>
          <w:rFonts w:cs="Times New Roman"/>
          <w:color w:val="auto"/>
          <w:spacing w:val="-4"/>
        </w:rPr>
        <w:t xml:space="preserve"> </w:t>
      </w:r>
      <w:r w:rsidR="00E440B8" w:rsidRPr="0409D63E">
        <w:rPr>
          <w:rFonts w:cs="Times New Roman"/>
          <w:color w:val="auto"/>
          <w:spacing w:val="-4"/>
        </w:rPr>
        <w:t>№_48</w:t>
      </w:r>
      <w:r w:rsidR="000A0001" w:rsidRPr="0409D63E">
        <w:rPr>
          <w:rFonts w:cs="Times New Roman"/>
          <w:color w:val="auto"/>
          <w:spacing w:val="-4"/>
        </w:rPr>
        <w:t>__</w:t>
      </w:r>
      <w:r w:rsidR="00E440B8" w:rsidRPr="0409D63E">
        <w:rPr>
          <w:rFonts w:cs="Times New Roman"/>
          <w:color w:val="auto"/>
          <w:spacing w:val="-4"/>
        </w:rPr>
        <w:t>_ от «_01_»</w:t>
      </w:r>
      <w:r w:rsidR="00A87736" w:rsidRPr="0409D63E">
        <w:rPr>
          <w:rFonts w:cs="Times New Roman"/>
          <w:color w:val="auto"/>
          <w:spacing w:val="-4"/>
        </w:rPr>
        <w:t xml:space="preserve"> </w:t>
      </w:r>
      <w:r w:rsidR="00E440B8" w:rsidRPr="0409D63E">
        <w:rPr>
          <w:rFonts w:cs="Times New Roman"/>
          <w:color w:val="auto"/>
          <w:spacing w:val="-4"/>
        </w:rPr>
        <w:t>___</w:t>
      </w:r>
      <w:r w:rsidR="000A0001" w:rsidRPr="0409D63E">
        <w:rPr>
          <w:rFonts w:cs="Times New Roman"/>
          <w:color w:val="auto"/>
          <w:spacing w:val="-4"/>
        </w:rPr>
        <w:t>__</w:t>
      </w:r>
      <w:r w:rsidR="00E440B8" w:rsidRPr="0409D63E">
        <w:rPr>
          <w:rFonts w:cs="Times New Roman"/>
          <w:color w:val="auto"/>
          <w:spacing w:val="-4"/>
        </w:rPr>
        <w:t>_03__</w:t>
      </w:r>
      <w:r w:rsidR="000A0001" w:rsidRPr="0409D63E">
        <w:rPr>
          <w:rFonts w:cs="Times New Roman"/>
          <w:color w:val="auto"/>
          <w:spacing w:val="-4"/>
        </w:rPr>
        <w:t xml:space="preserve"> </w:t>
      </w:r>
      <w:r w:rsidR="00631C49" w:rsidRPr="0409D63E">
        <w:rPr>
          <w:rFonts w:cs="Times New Roman"/>
          <w:color w:val="auto"/>
          <w:spacing w:val="-4"/>
        </w:rPr>
        <w:t>2021</w:t>
      </w:r>
      <w:r w:rsidR="002A7217" w:rsidRPr="0409D63E">
        <w:rPr>
          <w:rFonts w:cs="Times New Roman"/>
          <w:color w:val="auto"/>
          <w:spacing w:val="-4"/>
        </w:rPr>
        <w:t> г.</w:t>
      </w:r>
    </w:p>
    <w:p w14:paraId="5BA52F2D" w14:textId="77777777"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14:paraId="6B95429E" w14:textId="77777777"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14:paraId="548AA699" w14:textId="4E62FE2E" w:rsidR="00D131CA" w:rsidRDefault="0409D63E" w:rsidP="0409D63E">
      <w:pPr>
        <w:spacing w:before="120" w:after="60" w:line="276" w:lineRule="auto"/>
        <w:ind w:firstLine="709"/>
        <w:rPr>
          <w:rFonts w:cs="Times New Roman"/>
          <w:color w:val="auto"/>
        </w:rPr>
      </w:pPr>
      <w:r w:rsidRPr="0409D63E">
        <w:rPr>
          <w:rFonts w:cs="Times New Roman"/>
          <w:color w:val="auto"/>
        </w:rPr>
        <w:t>2. Назначить организатором в аудиториях:</w:t>
      </w:r>
    </w:p>
    <w:p w14:paraId="2BB3D3AD" w14:textId="3A656437" w:rsidR="00D131CA" w:rsidRDefault="00D131CA" w:rsidP="0409D63E">
      <w:pPr>
        <w:spacing w:before="120" w:after="60" w:line="276" w:lineRule="auto"/>
        <w:ind w:firstLine="709"/>
        <w:rPr>
          <w:rFonts w:cs="Times New Roman"/>
          <w:color w:val="auto"/>
        </w:rPr>
      </w:pPr>
    </w:p>
    <w:p w14:paraId="2AA05F45" w14:textId="2A9AB977" w:rsidR="00D131CA" w:rsidRDefault="0409D63E" w:rsidP="0409D63E">
      <w:pPr>
        <w:spacing w:before="120" w:after="60" w:line="276" w:lineRule="auto"/>
        <w:ind w:firstLine="709"/>
        <w:rPr>
          <w:rFonts w:cs="Times New Roman"/>
          <w:color w:val="auto"/>
        </w:rPr>
      </w:pPr>
      <w:r w:rsidRPr="0409D63E">
        <w:rPr>
          <w:rFonts w:cs="Times New Roman"/>
          <w:color w:val="auto"/>
        </w:rPr>
        <w:t xml:space="preserve">- в 4 классах </w:t>
      </w:r>
      <w:r w:rsidRPr="0409D63E">
        <w:rPr>
          <w:rFonts w:cs="Times New Roman"/>
          <w:color w:val="FF0000"/>
        </w:rPr>
        <w:t>Курбанову П.А.</w:t>
      </w:r>
      <w:r w:rsidRPr="0409D63E">
        <w:rPr>
          <w:rFonts w:cs="Times New Roman"/>
          <w:color w:val="auto"/>
        </w:rPr>
        <w:t xml:space="preserve">- учителя </w:t>
      </w:r>
      <w:proofErr w:type="spellStart"/>
      <w:r w:rsidRPr="0409D63E">
        <w:rPr>
          <w:rFonts w:cs="Times New Roman"/>
          <w:color w:val="auto"/>
        </w:rPr>
        <w:t>нач</w:t>
      </w:r>
      <w:proofErr w:type="spellEnd"/>
      <w:proofErr w:type="gramStart"/>
      <w:r w:rsidRPr="0409D63E">
        <w:rPr>
          <w:rFonts w:cs="Times New Roman"/>
          <w:color w:val="auto"/>
        </w:rPr>
        <w:t xml:space="preserve"> .</w:t>
      </w:r>
      <w:proofErr w:type="spellStart"/>
      <w:proofErr w:type="gramEnd"/>
      <w:r w:rsidRPr="0409D63E">
        <w:rPr>
          <w:rFonts w:cs="Times New Roman"/>
          <w:color w:val="auto"/>
        </w:rPr>
        <w:t>кл</w:t>
      </w:r>
      <w:proofErr w:type="spellEnd"/>
      <w:r w:rsidRPr="0409D63E">
        <w:rPr>
          <w:rFonts w:cs="Times New Roman"/>
          <w:color w:val="auto"/>
        </w:rPr>
        <w:t>;</w:t>
      </w:r>
    </w:p>
    <w:p w14:paraId="38900971" w14:textId="65D5EAF4" w:rsidR="00D131CA" w:rsidRDefault="00D131CA" w:rsidP="0409D63E">
      <w:pPr>
        <w:spacing w:before="120" w:after="60" w:line="276" w:lineRule="auto"/>
        <w:ind w:firstLine="0"/>
        <w:rPr>
          <w:rFonts w:cs="Times New Roman"/>
          <w:color w:val="auto"/>
        </w:rPr>
      </w:pPr>
    </w:p>
    <w:p w14:paraId="59C5DBCD" w14:textId="77777777"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14:paraId="0B2A18AF" w14:textId="407760EA" w:rsidR="00D363B6" w:rsidRDefault="0409D63E" w:rsidP="0409D63E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</w:rPr>
      </w:pPr>
      <w:r w:rsidRPr="0409D63E">
        <w:rPr>
          <w:rFonts w:cs="Times New Roman"/>
          <w:color w:val="auto"/>
        </w:rPr>
        <w:t xml:space="preserve">–  по русскому языку (часть 1)  15.03.2021–21.05.2021 (в любой день указанного периода) на </w:t>
      </w:r>
      <w:r w:rsidRPr="0409D63E">
        <w:rPr>
          <w:rFonts w:cs="Times New Roman"/>
          <w:color w:val="FF0000"/>
        </w:rPr>
        <w:t>&lt;</w:t>
      </w:r>
      <w:r w:rsidRPr="0409D63E">
        <w:rPr>
          <w:rFonts w:cs="Times New Roman"/>
          <w:color w:val="auto"/>
        </w:rPr>
        <w:t>_3_</w:t>
      </w:r>
      <w:r w:rsidRPr="0409D63E">
        <w:rPr>
          <w:rFonts w:cs="Times New Roman"/>
          <w:color w:val="FF0000"/>
        </w:rPr>
        <w:t>&gt;</w:t>
      </w:r>
      <w:r w:rsidRPr="0409D63E">
        <w:rPr>
          <w:rFonts w:cs="Times New Roman"/>
          <w:color w:val="auto"/>
        </w:rPr>
        <w:t xml:space="preserve"> уроке;</w:t>
      </w:r>
    </w:p>
    <w:p w14:paraId="5C70FC87" w14:textId="45BE0A42" w:rsidR="00F62169" w:rsidRPr="000A0001" w:rsidRDefault="0409D63E" w:rsidP="0409D63E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</w:rPr>
      </w:pPr>
      <w:r w:rsidRPr="0409D63E">
        <w:rPr>
          <w:rFonts w:cs="Times New Roman"/>
          <w:color w:val="auto"/>
        </w:rPr>
        <w:t xml:space="preserve">–  по русскому языку (часть 2)  15.03.2021–21.05.2021 (в любой день указанного периода) на </w:t>
      </w:r>
      <w:r w:rsidRPr="0409D63E">
        <w:rPr>
          <w:rFonts w:cs="Times New Roman"/>
          <w:color w:val="FF0000"/>
        </w:rPr>
        <w:t>&lt;</w:t>
      </w:r>
      <w:r w:rsidRPr="0409D63E">
        <w:rPr>
          <w:rFonts w:cs="Times New Roman"/>
          <w:color w:val="auto"/>
        </w:rPr>
        <w:t>_3_</w:t>
      </w:r>
      <w:r w:rsidRPr="0409D63E">
        <w:rPr>
          <w:rFonts w:cs="Times New Roman"/>
          <w:color w:val="FF0000"/>
        </w:rPr>
        <w:t>&gt;</w:t>
      </w:r>
      <w:r w:rsidRPr="0409D63E">
        <w:rPr>
          <w:rFonts w:cs="Times New Roman"/>
          <w:color w:val="auto"/>
        </w:rPr>
        <w:t xml:space="preserve"> уроке;</w:t>
      </w:r>
    </w:p>
    <w:p w14:paraId="2646BD7F" w14:textId="77777777"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AA7648" w:rsidRPr="000A0001">
        <w:rPr>
          <w:rFonts w:cs="Times New Roman"/>
          <w:color w:val="auto"/>
          <w:szCs w:val="24"/>
        </w:rPr>
        <w:t>_</w:t>
      </w:r>
      <w:r w:rsidR="0067153A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14:paraId="62BEE262" w14:textId="57F614F3" w:rsidR="00AA7648" w:rsidRPr="000A0001" w:rsidRDefault="0409D63E" w:rsidP="0409D63E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</w:rPr>
      </w:pPr>
      <w:r w:rsidRPr="0409D63E">
        <w:rPr>
          <w:rFonts w:cs="Times New Roman"/>
          <w:color w:val="auto"/>
        </w:rPr>
        <w:t xml:space="preserve">– по окружающему миру 15.03.2021–21.05.2021 (в любой день указанного периода) на </w:t>
      </w:r>
      <w:r w:rsidRPr="0409D63E">
        <w:rPr>
          <w:rFonts w:cs="Times New Roman"/>
          <w:color w:val="FF0000"/>
        </w:rPr>
        <w:t>&lt;</w:t>
      </w:r>
      <w:r w:rsidRPr="0409D63E">
        <w:rPr>
          <w:rFonts w:cs="Times New Roman"/>
          <w:color w:val="auto"/>
        </w:rPr>
        <w:t>_3_</w:t>
      </w:r>
      <w:r w:rsidRPr="0409D63E">
        <w:rPr>
          <w:rFonts w:cs="Times New Roman"/>
          <w:color w:val="FF0000"/>
        </w:rPr>
        <w:t>&gt;</w:t>
      </w:r>
      <w:r w:rsidRPr="0409D63E">
        <w:rPr>
          <w:rFonts w:cs="Times New Roman"/>
          <w:color w:val="auto"/>
        </w:rPr>
        <w:t xml:space="preserve"> уроке.</w:t>
      </w:r>
    </w:p>
    <w:p w14:paraId="524DB396" w14:textId="77777777"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14:paraId="41D3C70F" w14:textId="77777777" w:rsidR="00AA7648" w:rsidRPr="0067153A" w:rsidRDefault="0067153A" w:rsidP="0409D63E">
      <w:pPr>
        <w:spacing w:line="276" w:lineRule="auto"/>
        <w:ind w:firstLine="709"/>
        <w:rPr>
          <w:rFonts w:cs="Times New Roman"/>
          <w:color w:val="auto"/>
          <w:spacing w:val="-2"/>
        </w:rPr>
      </w:pPr>
      <w:r w:rsidRPr="0409D63E">
        <w:rPr>
          <w:rFonts w:cs="Times New Roman"/>
          <w:color w:val="auto"/>
          <w:spacing w:val="-2"/>
        </w:rPr>
        <w:t>–</w:t>
      </w:r>
      <w:r w:rsidR="00D363B6" w:rsidRPr="0409D63E">
        <w:rPr>
          <w:rFonts w:cs="Times New Roman"/>
          <w:color w:val="auto"/>
          <w:spacing w:val="-2"/>
        </w:rPr>
        <w:t xml:space="preserve"> </w:t>
      </w:r>
      <w:r w:rsidR="00AA7648" w:rsidRPr="0409D63E">
        <w:rPr>
          <w:rFonts w:cs="Times New Roman"/>
          <w:color w:val="auto"/>
          <w:spacing w:val="-2"/>
        </w:rPr>
        <w:t>по русскому языку (</w:t>
      </w:r>
      <w:r w:rsidR="00AA7648" w:rsidRPr="0409D63E">
        <w:rPr>
          <w:rFonts w:cs="Times New Roman"/>
          <w:color w:val="FF0000"/>
          <w:spacing w:val="-2"/>
        </w:rPr>
        <w:t>&lt; 9 &gt;</w:t>
      </w:r>
      <w:r w:rsidR="00AA7648" w:rsidRPr="0409D63E">
        <w:rPr>
          <w:rFonts w:cs="Times New Roman"/>
          <w:color w:val="auto"/>
          <w:spacing w:val="-2"/>
        </w:rPr>
        <w:t xml:space="preserve"> человек) </w:t>
      </w:r>
      <w:r w:rsidR="00AA7648" w:rsidRPr="0409D63E">
        <w:rPr>
          <w:rFonts w:cs="Times New Roman"/>
          <w:color w:val="FF0000"/>
          <w:spacing w:val="-2"/>
        </w:rPr>
        <w:t>&lt;</w:t>
      </w:r>
      <w:r w:rsidR="005D0BE0" w:rsidRPr="0409D63E">
        <w:rPr>
          <w:rFonts w:cs="Times New Roman"/>
          <w:color w:val="auto"/>
          <w:spacing w:val="-2"/>
        </w:rPr>
        <w:t xml:space="preserve">классы – </w:t>
      </w:r>
      <w:r w:rsidR="00AA7648" w:rsidRPr="0409D63E">
        <w:rPr>
          <w:rFonts w:cs="Times New Roman"/>
          <w:color w:val="auto"/>
          <w:spacing w:val="-2"/>
        </w:rPr>
        <w:t>перечень кабинетов</w:t>
      </w:r>
      <w:r w:rsidR="00AA7648" w:rsidRPr="0409D63E">
        <w:rPr>
          <w:rFonts w:cs="Times New Roman"/>
          <w:color w:val="FF0000"/>
          <w:spacing w:val="-2"/>
        </w:rPr>
        <w:t>&gt;</w:t>
      </w:r>
      <w:r w:rsidR="005D0BE0" w:rsidRPr="0409D63E">
        <w:rPr>
          <w:rFonts w:cs="Times New Roman"/>
          <w:color w:val="auto"/>
          <w:spacing w:val="-2"/>
        </w:rPr>
        <w:t>;</w:t>
      </w:r>
    </w:p>
    <w:p w14:paraId="79A86954" w14:textId="77777777" w:rsidR="00AA7648" w:rsidRPr="0067153A" w:rsidRDefault="0067153A" w:rsidP="0409D63E">
      <w:pPr>
        <w:spacing w:line="276" w:lineRule="auto"/>
        <w:ind w:firstLine="709"/>
        <w:rPr>
          <w:rFonts w:cs="Times New Roman"/>
          <w:color w:val="auto"/>
          <w:spacing w:val="-2"/>
        </w:rPr>
      </w:pPr>
      <w:r w:rsidRPr="0409D63E">
        <w:rPr>
          <w:rFonts w:cs="Times New Roman"/>
          <w:color w:val="auto"/>
          <w:spacing w:val="-2"/>
        </w:rPr>
        <w:t>–</w:t>
      </w:r>
      <w:r w:rsidR="00D363B6" w:rsidRPr="0409D63E">
        <w:rPr>
          <w:rFonts w:cs="Times New Roman"/>
          <w:color w:val="auto"/>
          <w:spacing w:val="-2"/>
        </w:rPr>
        <w:t xml:space="preserve"> </w:t>
      </w:r>
      <w:r w:rsidR="00AA7648" w:rsidRPr="0409D63E">
        <w:rPr>
          <w:rFonts w:cs="Times New Roman"/>
          <w:color w:val="auto"/>
          <w:spacing w:val="-2"/>
        </w:rPr>
        <w:t>по математике (</w:t>
      </w:r>
      <w:r w:rsidR="00AA7648" w:rsidRPr="0409D63E">
        <w:rPr>
          <w:rFonts w:cs="Times New Roman"/>
          <w:color w:val="FF0000"/>
          <w:spacing w:val="-2"/>
        </w:rPr>
        <w:t>&lt; 9 &gt;</w:t>
      </w:r>
      <w:r w:rsidR="00AA7648" w:rsidRPr="0409D63E">
        <w:rPr>
          <w:rFonts w:cs="Times New Roman"/>
          <w:color w:val="auto"/>
          <w:spacing w:val="-2"/>
        </w:rPr>
        <w:t xml:space="preserve"> человек) </w:t>
      </w:r>
      <w:r w:rsidR="00AA7648" w:rsidRPr="0409D63E">
        <w:rPr>
          <w:rFonts w:cs="Times New Roman"/>
          <w:color w:val="FF0000"/>
          <w:spacing w:val="-2"/>
        </w:rPr>
        <w:t>&lt;</w:t>
      </w:r>
      <w:r w:rsidR="005D0BE0" w:rsidRPr="0409D63E">
        <w:rPr>
          <w:rFonts w:cs="Times New Roman"/>
          <w:color w:val="auto"/>
          <w:spacing w:val="-2"/>
        </w:rPr>
        <w:t xml:space="preserve">классы </w:t>
      </w:r>
      <w:r w:rsidRPr="0409D63E">
        <w:rPr>
          <w:rFonts w:cs="Times New Roman"/>
          <w:color w:val="auto"/>
          <w:spacing w:val="-2"/>
        </w:rPr>
        <w:t>–</w:t>
      </w:r>
      <w:r w:rsidR="005D0BE0" w:rsidRPr="0409D63E">
        <w:rPr>
          <w:rFonts w:cs="Times New Roman"/>
          <w:color w:val="auto"/>
          <w:spacing w:val="-2"/>
        </w:rPr>
        <w:t xml:space="preserve"> </w:t>
      </w:r>
      <w:r w:rsidR="00AA7648" w:rsidRPr="0409D63E">
        <w:rPr>
          <w:rFonts w:cs="Times New Roman"/>
          <w:color w:val="auto"/>
          <w:spacing w:val="-2"/>
        </w:rPr>
        <w:t>перечень кабинетов</w:t>
      </w:r>
      <w:r w:rsidR="00AA7648" w:rsidRPr="0409D63E">
        <w:rPr>
          <w:rFonts w:cs="Times New Roman"/>
          <w:color w:val="FF0000"/>
          <w:spacing w:val="-2"/>
        </w:rPr>
        <w:t>&gt;</w:t>
      </w:r>
      <w:r w:rsidR="005D0BE0" w:rsidRPr="0409D63E">
        <w:rPr>
          <w:rFonts w:cs="Times New Roman"/>
          <w:color w:val="auto"/>
          <w:spacing w:val="-2"/>
        </w:rPr>
        <w:t>;</w:t>
      </w:r>
    </w:p>
    <w:p w14:paraId="245ED087" w14:textId="77777777" w:rsidR="00AA7648" w:rsidRPr="0067153A" w:rsidRDefault="0067153A" w:rsidP="0409D63E">
      <w:pPr>
        <w:spacing w:line="276" w:lineRule="auto"/>
        <w:ind w:firstLine="709"/>
        <w:rPr>
          <w:rFonts w:cs="Times New Roman"/>
          <w:color w:val="auto"/>
          <w:spacing w:val="-2"/>
        </w:rPr>
      </w:pPr>
      <w:r w:rsidRPr="0409D63E">
        <w:rPr>
          <w:rFonts w:cs="Times New Roman"/>
          <w:color w:val="auto"/>
          <w:spacing w:val="-2"/>
        </w:rPr>
        <w:t>–</w:t>
      </w:r>
      <w:r w:rsidR="00D363B6" w:rsidRPr="0409D63E">
        <w:rPr>
          <w:rFonts w:cs="Times New Roman"/>
          <w:color w:val="auto"/>
          <w:spacing w:val="-2"/>
        </w:rPr>
        <w:t xml:space="preserve"> </w:t>
      </w:r>
      <w:r w:rsidR="00AA7648" w:rsidRPr="0409D63E">
        <w:rPr>
          <w:rFonts w:cs="Times New Roman"/>
          <w:color w:val="auto"/>
          <w:spacing w:val="-2"/>
        </w:rPr>
        <w:t>по окружающему миру (</w:t>
      </w:r>
      <w:r w:rsidR="00AA7648" w:rsidRPr="0409D63E">
        <w:rPr>
          <w:rFonts w:cs="Times New Roman"/>
          <w:color w:val="FF0000"/>
          <w:spacing w:val="-2"/>
        </w:rPr>
        <w:t>&lt; 9 &gt;</w:t>
      </w:r>
      <w:r w:rsidR="00AA7648" w:rsidRPr="0409D63E">
        <w:rPr>
          <w:rFonts w:cs="Times New Roman"/>
          <w:color w:val="auto"/>
          <w:spacing w:val="-2"/>
        </w:rPr>
        <w:t xml:space="preserve"> человек) </w:t>
      </w:r>
      <w:r w:rsidR="00AA7648" w:rsidRPr="0409D63E">
        <w:rPr>
          <w:rFonts w:cs="Times New Roman"/>
          <w:color w:val="FF0000"/>
          <w:spacing w:val="-2"/>
        </w:rPr>
        <w:t>&lt;</w:t>
      </w:r>
      <w:r w:rsidR="005D0BE0" w:rsidRPr="0409D63E">
        <w:rPr>
          <w:rFonts w:cs="Times New Roman"/>
          <w:color w:val="auto"/>
          <w:spacing w:val="-2"/>
        </w:rPr>
        <w:t xml:space="preserve">классы </w:t>
      </w:r>
      <w:r w:rsidRPr="0409D63E">
        <w:rPr>
          <w:rFonts w:cs="Times New Roman"/>
          <w:color w:val="auto"/>
          <w:spacing w:val="-2"/>
        </w:rPr>
        <w:t>–</w:t>
      </w:r>
      <w:r w:rsidR="005D0BE0" w:rsidRPr="0409D63E">
        <w:rPr>
          <w:rFonts w:cs="Times New Roman"/>
          <w:color w:val="auto"/>
          <w:spacing w:val="-2"/>
        </w:rPr>
        <w:t xml:space="preserve"> </w:t>
      </w:r>
      <w:r w:rsidR="00AA7648" w:rsidRPr="0409D63E">
        <w:rPr>
          <w:rFonts w:cs="Times New Roman"/>
          <w:color w:val="auto"/>
          <w:spacing w:val="-2"/>
        </w:rPr>
        <w:t>перечень кабинетов</w:t>
      </w:r>
      <w:r w:rsidR="00AA7648" w:rsidRPr="0409D63E">
        <w:rPr>
          <w:rFonts w:cs="Times New Roman"/>
          <w:color w:val="FF0000"/>
          <w:spacing w:val="-2"/>
        </w:rPr>
        <w:t>&gt;</w:t>
      </w:r>
      <w:r w:rsidR="005D0BE0" w:rsidRPr="0409D63E">
        <w:rPr>
          <w:rFonts w:cs="Times New Roman"/>
          <w:color w:val="auto"/>
          <w:spacing w:val="-2"/>
        </w:rPr>
        <w:t>.</w:t>
      </w:r>
    </w:p>
    <w:p w14:paraId="01E35506" w14:textId="7F710455" w:rsidR="0085347F" w:rsidRPr="000A0001" w:rsidRDefault="0409D63E" w:rsidP="0409D63E">
      <w:pPr>
        <w:spacing w:line="276" w:lineRule="auto"/>
        <w:ind w:firstLine="709"/>
        <w:rPr>
          <w:rFonts w:cs="Times New Roman"/>
          <w:color w:val="auto"/>
        </w:rPr>
      </w:pPr>
      <w:r w:rsidRPr="0409D63E">
        <w:rPr>
          <w:rFonts w:cs="Times New Roman"/>
          <w:color w:val="auto"/>
        </w:rPr>
        <w:t xml:space="preserve">16. Назначить ответственным организатором проведения ВПР по образовательной организации </w:t>
      </w:r>
      <w:r w:rsidRPr="0409D63E">
        <w:rPr>
          <w:rFonts w:cs="Times New Roman"/>
          <w:color w:val="FF0000"/>
        </w:rPr>
        <w:t xml:space="preserve">&lt;Гаджиеву С.М.- </w:t>
      </w:r>
      <w:proofErr w:type="gramStart"/>
      <w:r w:rsidRPr="0409D63E">
        <w:rPr>
          <w:rFonts w:cs="Times New Roman"/>
          <w:color w:val="FF0000"/>
        </w:rPr>
        <w:t>заведующий школы</w:t>
      </w:r>
      <w:proofErr w:type="gramEnd"/>
      <w:r w:rsidRPr="0409D63E">
        <w:rPr>
          <w:rFonts w:cs="Times New Roman"/>
          <w:color w:val="FF0000"/>
        </w:rPr>
        <w:t>&gt;</w:t>
      </w:r>
      <w:r w:rsidRPr="0409D63E">
        <w:rPr>
          <w:rFonts w:eastAsia="Times New Roman" w:cs="Times New Roman"/>
          <w:color w:val="auto"/>
        </w:rPr>
        <w:t xml:space="preserve"> </w:t>
      </w:r>
      <w:r w:rsidRPr="0409D63E">
        <w:rPr>
          <w:rFonts w:cs="Times New Roman"/>
          <w:color w:val="auto"/>
        </w:rPr>
        <w:t>и передать информацию об ответственном организаторе (89667415386) муниципальному (региональному) координатору.</w:t>
      </w:r>
    </w:p>
    <w:p w14:paraId="70A6271C" w14:textId="2F61FC65" w:rsidR="00AA7648" w:rsidRPr="000A0001" w:rsidRDefault="0409D63E" w:rsidP="0409D63E">
      <w:pPr>
        <w:spacing w:before="120" w:line="276" w:lineRule="auto"/>
        <w:ind w:firstLine="709"/>
        <w:rPr>
          <w:rFonts w:cs="Times New Roman"/>
          <w:color w:val="auto"/>
        </w:rPr>
      </w:pPr>
      <w:r w:rsidRPr="0409D63E">
        <w:rPr>
          <w:rFonts w:cs="Times New Roman"/>
          <w:color w:val="auto"/>
        </w:rPr>
        <w:t xml:space="preserve">17. Ответственному организатору проведения ВПР </w:t>
      </w:r>
      <w:r w:rsidRPr="0409D63E">
        <w:rPr>
          <w:rFonts w:cs="Times New Roman"/>
          <w:color w:val="FF0000"/>
        </w:rPr>
        <w:t>&lt;Гаджиевой С.М.&gt;</w:t>
      </w:r>
      <w:r w:rsidRPr="0409D63E">
        <w:rPr>
          <w:rFonts w:cs="Times New Roman"/>
          <w:color w:val="auto"/>
        </w:rPr>
        <w:t>:</w:t>
      </w:r>
    </w:p>
    <w:p w14:paraId="6C557CA2" w14:textId="77777777" w:rsidR="00D363B6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14:paraId="08161B41" w14:textId="77777777"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14:paraId="02EB378F" w14:textId="77777777" w:rsidR="008A7412" w:rsidRDefault="008A7412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14:paraId="6A05A809" w14:textId="77777777" w:rsidR="00E2591F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14:paraId="3F34A3EB" w14:textId="77777777" w:rsid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17.2.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14:paraId="5A39BBE3" w14:textId="77777777"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875"/>
        <w:gridCol w:w="992"/>
        <w:gridCol w:w="6379"/>
      </w:tblGrid>
      <w:tr w:rsidR="00D912EF" w:rsidRPr="00D912EF" w14:paraId="0603691B" w14:textId="77777777" w:rsidTr="0409D63E">
        <w:tc>
          <w:tcPr>
            <w:tcW w:w="1875" w:type="dxa"/>
          </w:tcPr>
          <w:p w14:paraId="62667977" w14:textId="77777777"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486497DC" w14:textId="77777777"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14:paraId="7193A107" w14:textId="77777777"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14:paraId="0FA71C5B" w14:textId="77777777" w:rsidTr="0409D63E">
        <w:tc>
          <w:tcPr>
            <w:tcW w:w="1875" w:type="dxa"/>
            <w:vMerge w:val="restart"/>
          </w:tcPr>
          <w:p w14:paraId="434FA0AD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14:paraId="2598DEE6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14:paraId="5C1F3335" w14:textId="77777777"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838A2">
              <w:rPr>
                <w:rFonts w:eastAsia="TimesNewRomanPSMT" w:cs="Times New Roman"/>
                <w:color w:val="auto"/>
                <w:szCs w:val="24"/>
              </w:rPr>
              <w:t>ФИО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14:paraId="69E922A8" w14:textId="77777777"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838A2">
              <w:rPr>
                <w:rFonts w:eastAsia="TimesNewRomanPSMT" w:cs="Times New Roman"/>
                <w:color w:val="auto"/>
                <w:szCs w:val="24"/>
              </w:rPr>
              <w:t>ФИО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14:paraId="3E1F1387" w14:textId="77777777"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838A2">
              <w:rPr>
                <w:rFonts w:eastAsia="TimesNewRomanPSMT" w:cs="Times New Roman"/>
                <w:color w:val="auto"/>
                <w:szCs w:val="24"/>
              </w:rPr>
              <w:t>ФИО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14:paraId="78941E47" w14:textId="77777777" w:rsidTr="0409D63E">
        <w:tc>
          <w:tcPr>
            <w:tcW w:w="1875" w:type="dxa"/>
            <w:vMerge/>
          </w:tcPr>
          <w:p w14:paraId="41C8F396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44240AAE" w14:textId="11A16DD5" w:rsidR="00B838A2" w:rsidRPr="00D912EF" w:rsidRDefault="00B838A2" w:rsidP="0409D63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</w:rPr>
            </w:pPr>
          </w:p>
        </w:tc>
        <w:tc>
          <w:tcPr>
            <w:tcW w:w="6379" w:type="dxa"/>
            <w:vMerge/>
          </w:tcPr>
          <w:p w14:paraId="72A3D3EC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29B4EA11" w14:textId="77777777" w:rsidTr="0409D63E">
        <w:tc>
          <w:tcPr>
            <w:tcW w:w="1875" w:type="dxa"/>
            <w:vMerge/>
          </w:tcPr>
          <w:p w14:paraId="0D0B940D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1B87E3DE" w14:textId="4CD08BE7" w:rsidR="00B838A2" w:rsidRPr="00D912EF" w:rsidRDefault="00B838A2" w:rsidP="0409D63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</w:rPr>
            </w:pPr>
          </w:p>
        </w:tc>
        <w:tc>
          <w:tcPr>
            <w:tcW w:w="6379" w:type="dxa"/>
            <w:vMerge/>
          </w:tcPr>
          <w:p w14:paraId="0E27B00A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75697EEC" w14:textId="77777777" w:rsidTr="0409D63E">
        <w:tc>
          <w:tcPr>
            <w:tcW w:w="1875" w:type="dxa"/>
            <w:vMerge/>
          </w:tcPr>
          <w:p w14:paraId="60061E4C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109B8484" w14:textId="1FD9240F" w:rsidR="00B838A2" w:rsidRPr="00D912EF" w:rsidRDefault="00B838A2" w:rsidP="0409D63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</w:rPr>
            </w:pPr>
          </w:p>
        </w:tc>
        <w:tc>
          <w:tcPr>
            <w:tcW w:w="6379" w:type="dxa"/>
            <w:vMerge/>
          </w:tcPr>
          <w:p w14:paraId="44EAFD9C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44B0A208" w14:textId="77777777" w:rsidTr="0409D63E">
        <w:tc>
          <w:tcPr>
            <w:tcW w:w="1875" w:type="dxa"/>
            <w:vMerge/>
          </w:tcPr>
          <w:p w14:paraId="4B94D5A5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03853697" w14:textId="7CBC44DC" w:rsidR="00B838A2" w:rsidRPr="00D912EF" w:rsidRDefault="00B838A2" w:rsidP="0409D63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</w:rPr>
            </w:pPr>
          </w:p>
        </w:tc>
        <w:tc>
          <w:tcPr>
            <w:tcW w:w="6379" w:type="dxa"/>
            <w:vMerge/>
          </w:tcPr>
          <w:p w14:paraId="3DEEC669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75C0CD2C" w14:textId="77777777" w:rsidTr="0409D63E">
        <w:tc>
          <w:tcPr>
            <w:tcW w:w="1875" w:type="dxa"/>
            <w:vMerge w:val="restart"/>
          </w:tcPr>
          <w:p w14:paraId="713C2276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14:paraId="279935FF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14:paraId="3656B9AB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76DB90EB" w14:textId="77777777" w:rsidTr="0409D63E">
        <w:tc>
          <w:tcPr>
            <w:tcW w:w="1875" w:type="dxa"/>
            <w:vMerge/>
          </w:tcPr>
          <w:p w14:paraId="45FB0818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729DE7E4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14:paraId="049F31CB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1946A7AE" w14:textId="77777777" w:rsidTr="0409D63E">
        <w:tc>
          <w:tcPr>
            <w:tcW w:w="1875" w:type="dxa"/>
            <w:vMerge/>
          </w:tcPr>
          <w:p w14:paraId="53128261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6DDB914C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14:paraId="62486C05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6F74D8FD" w14:textId="77777777" w:rsidTr="0409D63E">
        <w:tc>
          <w:tcPr>
            <w:tcW w:w="1875" w:type="dxa"/>
            <w:vMerge/>
          </w:tcPr>
          <w:p w14:paraId="4101652C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28AF3A15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14:paraId="4B99056E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49832D11" w14:textId="77777777" w:rsidTr="0409D63E">
        <w:tc>
          <w:tcPr>
            <w:tcW w:w="1875" w:type="dxa"/>
            <w:vMerge/>
          </w:tcPr>
          <w:p w14:paraId="1299C43A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4CE4F91D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14:paraId="4DDBEF00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14:paraId="4572D8D0" w14:textId="77777777" w:rsidTr="0409D63E">
        <w:tc>
          <w:tcPr>
            <w:tcW w:w="1875" w:type="dxa"/>
          </w:tcPr>
          <w:p w14:paraId="1F0EEA71" w14:textId="77777777" w:rsidR="00D912EF" w:rsidRPr="00D912EF" w:rsidRDefault="00424FA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="00D912EF"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14:paraId="5D9A48CF" w14:textId="77777777"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14:paraId="3461D779" w14:textId="77777777" w:rsidR="00D912EF" w:rsidRPr="00D912EF" w:rsidRDefault="00D912E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14:paraId="2B3D4F80" w14:textId="77777777" w:rsidTr="0409D63E">
        <w:tc>
          <w:tcPr>
            <w:tcW w:w="1875" w:type="dxa"/>
          </w:tcPr>
          <w:p w14:paraId="6AF8F60D" w14:textId="77777777" w:rsidR="00D912EF" w:rsidRPr="00D912EF" w:rsidRDefault="00D912E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...</w:t>
            </w:r>
          </w:p>
        </w:tc>
        <w:tc>
          <w:tcPr>
            <w:tcW w:w="992" w:type="dxa"/>
          </w:tcPr>
          <w:p w14:paraId="3CF2D8B6" w14:textId="77777777"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14:paraId="0FB78278" w14:textId="77777777" w:rsidR="00D912EF" w:rsidRPr="00D912EF" w:rsidRDefault="00D912E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14:paraId="77643067" w14:textId="77777777" w:rsidR="00D912EF" w:rsidRPr="003B27A4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14:paraId="7724EEDB" w14:textId="77777777"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14:paraId="25808B21" w14:textId="77777777"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>,</w:t>
      </w:r>
      <w:r w:rsidR="00E2591F" w:rsidRPr="00E2591F">
        <w:rPr>
          <w:rFonts w:cs="Times New Roman"/>
          <w:color w:val="auto"/>
          <w:szCs w:val="24"/>
        </w:rPr>
        <w:t xml:space="preserve"> </w:t>
      </w:r>
      <w:r w:rsidR="000F6B89">
        <w:rPr>
          <w:rFonts w:cs="Times New Roman"/>
          <w:color w:val="auto"/>
          <w:szCs w:val="24"/>
        </w:rPr>
        <w:t xml:space="preserve">10-11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14:paraId="07292EA5" w14:textId="77777777"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14:paraId="6D08B7D6" w14:textId="77777777"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E2591F">
        <w:rPr>
          <w:rFonts w:cs="Times New Roman"/>
          <w:color w:val="auto"/>
          <w:szCs w:val="24"/>
        </w:rPr>
        <w:t>черной</w:t>
      </w:r>
      <w:proofErr w:type="gramEnd"/>
      <w:r w:rsidR="00957D0A" w:rsidRPr="00E2591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14:paraId="0CDA19BA" w14:textId="77777777"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14:paraId="386D1A01" w14:textId="77777777"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14:paraId="49BA0602" w14:textId="77777777"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14:paraId="56D9946A" w14:textId="77777777"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14:paraId="0C88BEB3" w14:textId="77777777"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14:paraId="09620AA7" w14:textId="77777777"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14:paraId="1516CB4E" w14:textId="77777777" w:rsidR="002E316E" w:rsidRPr="00566054" w:rsidRDefault="00566054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lastRenderedPageBreak/>
        <w:t>17.14</w:t>
      </w:r>
      <w:proofErr w:type="gramStart"/>
      <w:r w:rsidR="00FC42B0" w:rsidRPr="00566054">
        <w:rPr>
          <w:rFonts w:cs="Times New Roman"/>
          <w:color w:val="auto"/>
          <w:szCs w:val="24"/>
        </w:rPr>
        <w:t xml:space="preserve"> </w:t>
      </w:r>
      <w:r w:rsidR="0040781B" w:rsidRPr="00566054">
        <w:rPr>
          <w:rFonts w:cs="Times New Roman"/>
          <w:color w:val="auto"/>
          <w:szCs w:val="24"/>
        </w:rPr>
        <w:t>П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14:paraId="3B3F1C68" w14:textId="77777777" w:rsidR="002E316E" w:rsidRPr="002E316E" w:rsidRDefault="00FC42B0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C028D7" w:rsidRPr="002E316E">
        <w:rPr>
          <w:rFonts w:cs="Times New Roman"/>
          <w:color w:val="auto"/>
          <w:szCs w:val="24"/>
        </w:rPr>
        <w:t>Назначить организаторами</w:t>
      </w:r>
      <w:r w:rsidR="004A1B15" w:rsidRPr="002E316E">
        <w:rPr>
          <w:rFonts w:cs="Times New Roman"/>
          <w:color w:val="auto"/>
          <w:szCs w:val="24"/>
        </w:rPr>
        <w:t xml:space="preserve"> проведения ВПР</w:t>
      </w:r>
      <w:r w:rsidR="00C028D7" w:rsidRPr="002E316E">
        <w:rPr>
          <w:rFonts w:cs="Times New Roman"/>
          <w:color w:val="auto"/>
          <w:szCs w:val="24"/>
        </w:rPr>
        <w:t xml:space="preserve"> в соответствующих </w:t>
      </w:r>
      <w:r w:rsidR="004A1B15" w:rsidRPr="002E316E">
        <w:rPr>
          <w:rFonts w:cs="Times New Roman"/>
          <w:color w:val="auto"/>
          <w:szCs w:val="24"/>
        </w:rPr>
        <w:t>кабинетах</w:t>
      </w:r>
      <w:r w:rsidR="00C028D7" w:rsidRPr="002E316E">
        <w:rPr>
          <w:rFonts w:cs="Times New Roman"/>
          <w:color w:val="auto"/>
          <w:szCs w:val="24"/>
        </w:rPr>
        <w:t xml:space="preserve">: </w:t>
      </w:r>
      <w:r w:rsidR="00C028D7" w:rsidRPr="00A1258F">
        <w:rPr>
          <w:rFonts w:cs="Times New Roman"/>
          <w:color w:val="FF0000"/>
          <w:szCs w:val="24"/>
        </w:rPr>
        <w:t>&lt;</w:t>
      </w:r>
      <w:r w:rsidR="00C028D7" w:rsidRPr="002E316E">
        <w:rPr>
          <w:rFonts w:cs="Times New Roman"/>
          <w:color w:val="auto"/>
          <w:szCs w:val="24"/>
        </w:rPr>
        <w:t xml:space="preserve">перечень </w:t>
      </w:r>
      <w:r w:rsidR="004A1B15" w:rsidRPr="002E316E">
        <w:rPr>
          <w:rFonts w:cs="Times New Roman"/>
          <w:color w:val="auto"/>
          <w:szCs w:val="24"/>
        </w:rPr>
        <w:t xml:space="preserve">кабинетов </w:t>
      </w:r>
      <w:r w:rsidR="00C028D7" w:rsidRPr="002E316E">
        <w:rPr>
          <w:rFonts w:cs="Times New Roman"/>
          <w:color w:val="auto"/>
          <w:szCs w:val="24"/>
        </w:rPr>
        <w:t>с указанием ФИО сотрудников, назначенных в кажд</w:t>
      </w:r>
      <w:r w:rsidR="004A1B15" w:rsidRPr="002E316E">
        <w:rPr>
          <w:rFonts w:cs="Times New Roman"/>
          <w:color w:val="auto"/>
          <w:szCs w:val="24"/>
        </w:rPr>
        <w:t>ый кабинет</w:t>
      </w:r>
      <w:r w:rsidR="001D1639" w:rsidRPr="002E316E">
        <w:rPr>
          <w:rFonts w:cs="Times New Roman"/>
          <w:color w:val="auto"/>
          <w:szCs w:val="24"/>
        </w:rPr>
        <w:t xml:space="preserve"> по каждому предмету</w:t>
      </w:r>
      <w:r w:rsidR="00C028D7" w:rsidRPr="00A1258F">
        <w:rPr>
          <w:rFonts w:cs="Times New Roman"/>
          <w:color w:val="FF0000"/>
          <w:szCs w:val="24"/>
        </w:rPr>
        <w:t>&gt;</w:t>
      </w:r>
      <w:r w:rsidR="00C028D7" w:rsidRPr="002E316E">
        <w:rPr>
          <w:rFonts w:cs="Times New Roman"/>
          <w:color w:val="auto"/>
          <w:szCs w:val="24"/>
        </w:rPr>
        <w:t xml:space="preserve">. </w:t>
      </w:r>
    </w:p>
    <w:p w14:paraId="3B0B94CD" w14:textId="77777777" w:rsidR="00150E3E" w:rsidRPr="00FC42B0" w:rsidRDefault="00150E3E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14:paraId="73C930D3" w14:textId="77777777"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14:paraId="6C7D29B5" w14:textId="77777777"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A1258F">
        <w:rPr>
          <w:rFonts w:cs="Times New Roman"/>
          <w:color w:val="FF0000"/>
          <w:szCs w:val="24"/>
        </w:rPr>
        <w:t>&lt;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 xml:space="preserve">или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ого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а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 xml:space="preserve">ОО </w:t>
      </w:r>
      <w:r w:rsidR="00EE392E" w:rsidRPr="00A1258F">
        <w:rPr>
          <w:rFonts w:cs="Times New Roman"/>
          <w:color w:val="FF0000"/>
          <w:szCs w:val="24"/>
        </w:rPr>
        <w:t>&gt;</w:t>
      </w:r>
      <w:r w:rsidR="00EE392E" w:rsidRPr="000A0001">
        <w:rPr>
          <w:rFonts w:cs="Times New Roman"/>
          <w:color w:val="auto"/>
          <w:szCs w:val="24"/>
        </w:rPr>
        <w:t xml:space="preserve">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14:paraId="516FDEAB" w14:textId="77777777"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14:paraId="7CDD72FC" w14:textId="77777777"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14:paraId="0D2B0E3D" w14:textId="77777777"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14:paraId="470F49FD" w14:textId="77777777"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24579F" w:rsidRPr="00A1258F">
        <w:rPr>
          <w:rFonts w:cs="Times New Roman"/>
          <w:color w:val="FF0000"/>
          <w:szCs w:val="24"/>
        </w:rPr>
        <w:t>&lt;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25409B" w:rsidRPr="000A000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EE392E" w:rsidRPr="000A0001">
        <w:rPr>
          <w:rFonts w:cs="Times New Roman"/>
          <w:color w:val="auto"/>
          <w:szCs w:val="24"/>
        </w:rPr>
        <w:t xml:space="preserve"> классов </w:t>
      </w:r>
      <w:r w:rsidR="002E316E">
        <w:rPr>
          <w:rFonts w:cs="Times New Roman"/>
          <w:color w:val="auto"/>
          <w:szCs w:val="24"/>
        </w:rPr>
        <w:t>или</w:t>
      </w:r>
      <w:r w:rsidR="0058016C">
        <w:rPr>
          <w:rFonts w:cs="Times New Roman"/>
          <w:color w:val="auto"/>
          <w:szCs w:val="24"/>
        </w:rPr>
        <w:tab/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r w:rsidR="0024579F" w:rsidRPr="00A1258F">
        <w:rPr>
          <w:rFonts w:cs="Times New Roman"/>
          <w:color w:val="FF0000"/>
          <w:szCs w:val="24"/>
        </w:rPr>
        <w:t>&gt;</w:t>
      </w:r>
      <w:r w:rsidR="0024579F" w:rsidRPr="000A0001">
        <w:rPr>
          <w:rFonts w:cs="Times New Roman"/>
          <w:color w:val="auto"/>
          <w:szCs w:val="24"/>
        </w:rPr>
        <w:t>.</w:t>
      </w:r>
    </w:p>
    <w:p w14:paraId="5D439688" w14:textId="77777777" w:rsidR="008A7412" w:rsidRPr="008A7412" w:rsidRDefault="008A7412" w:rsidP="008A7412">
      <w:pPr>
        <w:pStyle w:val="a5"/>
        <w:numPr>
          <w:ilvl w:val="1"/>
          <w:numId w:val="43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Обеспечить хранение работ участников </w:t>
      </w:r>
      <w:proofErr w:type="gramStart"/>
      <w:r>
        <w:rPr>
          <w:rFonts w:cs="Times New Roman"/>
          <w:color w:val="auto"/>
          <w:szCs w:val="24"/>
        </w:rPr>
        <w:t>до</w:t>
      </w:r>
      <w:proofErr w:type="gramEnd"/>
      <w:r>
        <w:rPr>
          <w:rFonts w:cs="Times New Roman"/>
          <w:color w:val="auto"/>
          <w:szCs w:val="24"/>
        </w:rPr>
        <w:t xml:space="preserve"> 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дата</w:t>
      </w:r>
      <w:r w:rsidRPr="00A1258F">
        <w:rPr>
          <w:rFonts w:cs="Times New Roman"/>
          <w:color w:val="FF0000"/>
          <w:szCs w:val="24"/>
        </w:rPr>
        <w:t>&gt;</w:t>
      </w:r>
    </w:p>
    <w:p w14:paraId="6965E1AA" w14:textId="77777777" w:rsidR="00C028D7" w:rsidRPr="00FC42B0" w:rsidRDefault="00C028D7" w:rsidP="00FC42B0">
      <w:pPr>
        <w:pStyle w:val="a5"/>
        <w:numPr>
          <w:ilvl w:val="1"/>
          <w:numId w:val="43"/>
        </w:numPr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FC42B0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FC42B0">
        <w:rPr>
          <w:rFonts w:cs="Times New Roman"/>
          <w:color w:val="auto"/>
          <w:szCs w:val="24"/>
        </w:rPr>
        <w:t>проверочной работы, следующих сотрудников:</w:t>
      </w:r>
      <w:r w:rsidRPr="008A7412">
        <w:rPr>
          <w:rFonts w:cs="Times New Roman"/>
          <w:color w:val="FF0000"/>
          <w:szCs w:val="24"/>
        </w:rPr>
        <w:t>&lt;</w:t>
      </w:r>
      <w:r w:rsidRPr="00FC42B0">
        <w:rPr>
          <w:rFonts w:cs="Times New Roman"/>
          <w:color w:val="auto"/>
          <w:szCs w:val="24"/>
        </w:rPr>
        <w:t xml:space="preserve">перечень помещений, в которых необходимо дежурство (коридоры, холлы, </w:t>
      </w:r>
      <w:r w:rsidR="00EE392E" w:rsidRPr="00FC42B0">
        <w:rPr>
          <w:rFonts w:cs="Times New Roman"/>
          <w:color w:val="auto"/>
          <w:szCs w:val="24"/>
        </w:rPr>
        <w:t xml:space="preserve">рекреации, </w:t>
      </w:r>
      <w:r w:rsidRPr="00FC42B0">
        <w:rPr>
          <w:rFonts w:cs="Times New Roman"/>
          <w:color w:val="auto"/>
          <w:szCs w:val="24"/>
        </w:rPr>
        <w:t>аудитории для пребывания закончивших работу раньше отведённого времени участников) и ФИО назнач</w:t>
      </w:r>
      <w:r w:rsidR="00EE392E" w:rsidRPr="00FC42B0">
        <w:rPr>
          <w:rFonts w:cs="Times New Roman"/>
          <w:color w:val="auto"/>
          <w:szCs w:val="24"/>
        </w:rPr>
        <w:t>енных на дежурство сотрудников</w:t>
      </w:r>
      <w:r w:rsidR="00EE392E" w:rsidRPr="008A7412">
        <w:rPr>
          <w:rFonts w:cs="Times New Roman"/>
          <w:color w:val="FF0000"/>
          <w:szCs w:val="24"/>
        </w:rPr>
        <w:t>&gt;</w:t>
      </w:r>
      <w:r w:rsidR="00EE392E" w:rsidRPr="00FC42B0">
        <w:rPr>
          <w:rFonts w:cs="Times New Roman"/>
          <w:color w:val="auto"/>
          <w:szCs w:val="24"/>
        </w:rPr>
        <w:t>.</w:t>
      </w:r>
    </w:p>
    <w:p w14:paraId="1FC39945" w14:textId="77777777" w:rsidR="00C028D7" w:rsidRPr="000A000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14:paraId="52BCE40F" w14:textId="77777777" w:rsidR="00C028D7" w:rsidRPr="000A0001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E440B8" w:rsidRPr="008A7412">
        <w:rPr>
          <w:rFonts w:cs="Times New Roman"/>
          <w:color w:val="FF0000"/>
          <w:szCs w:val="24"/>
        </w:rPr>
        <w:t>&lt;</w:t>
      </w:r>
      <w:r w:rsidR="00E440B8" w:rsidRPr="000A0001">
        <w:rPr>
          <w:rFonts w:cs="Times New Roman"/>
          <w:color w:val="auto"/>
          <w:szCs w:val="24"/>
        </w:rPr>
        <w:t>Директор</w:t>
      </w:r>
      <w:r w:rsidR="00E440B8" w:rsidRPr="008A7412">
        <w:rPr>
          <w:rFonts w:cs="Times New Roman"/>
          <w:color w:val="FF0000"/>
          <w:szCs w:val="24"/>
        </w:rPr>
        <w:t>&gt;</w:t>
      </w:r>
      <w:r w:rsidRPr="008A7412">
        <w:rPr>
          <w:rFonts w:cs="Times New Roman"/>
          <w:color w:val="FF0000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E440B8" w:rsidRPr="008A7412">
        <w:rPr>
          <w:rFonts w:cs="Times New Roman"/>
          <w:color w:val="FF0000"/>
          <w:szCs w:val="24"/>
        </w:rPr>
        <w:t>&lt;</w:t>
      </w:r>
      <w:r w:rsidR="00E440B8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t>ФИО</w:t>
      </w:r>
      <w:r w:rsidR="00E440B8" w:rsidRPr="000A0001">
        <w:rPr>
          <w:rFonts w:cs="Times New Roman"/>
          <w:color w:val="auto"/>
          <w:szCs w:val="24"/>
        </w:rPr>
        <w:t xml:space="preserve"> </w:t>
      </w:r>
      <w:r w:rsidR="00E440B8" w:rsidRPr="008A7412">
        <w:rPr>
          <w:rFonts w:cs="Times New Roman"/>
          <w:color w:val="FF0000"/>
          <w:szCs w:val="24"/>
        </w:rPr>
        <w:t>&gt;</w:t>
      </w:r>
    </w:p>
    <w:p w14:paraId="0562CB0E" w14:textId="77777777"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14:paraId="34CE0A41" w14:textId="77777777"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14:paraId="4A7DF78F" w14:textId="77777777" w:rsidR="00651DA9" w:rsidRPr="000A0001" w:rsidRDefault="00C028D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0A0001">
        <w:rPr>
          <w:rFonts w:cs="Times New Roman"/>
          <w:b/>
          <w:color w:val="auto"/>
          <w:szCs w:val="24"/>
        </w:rPr>
        <w:t>Примечани</w:t>
      </w:r>
      <w:r w:rsidR="00C347E3" w:rsidRPr="000A0001">
        <w:rPr>
          <w:rFonts w:cs="Times New Roman"/>
          <w:b/>
          <w:color w:val="auto"/>
          <w:szCs w:val="24"/>
        </w:rPr>
        <w:t>е</w:t>
      </w:r>
    </w:p>
    <w:p w14:paraId="3EC63826" w14:textId="77777777" w:rsidR="00651DA9" w:rsidRPr="000A0001" w:rsidRDefault="00651DA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Приказ издается в ОО на основании соответствующего приказа ОИВ </w:t>
      </w:r>
      <w:proofErr w:type="gramStart"/>
      <w:r w:rsidRPr="000A0001">
        <w:rPr>
          <w:rFonts w:cs="Times New Roman"/>
          <w:color w:val="auto"/>
          <w:szCs w:val="24"/>
        </w:rPr>
        <w:t>и(</w:t>
      </w:r>
      <w:proofErr w:type="gramEnd"/>
      <w:r w:rsidRPr="000A0001">
        <w:rPr>
          <w:rFonts w:cs="Times New Roman"/>
          <w:color w:val="auto"/>
          <w:szCs w:val="24"/>
        </w:rPr>
        <w:t>или) муниципального органа управления образованием</w:t>
      </w:r>
      <w:r w:rsidR="00EE392E" w:rsidRPr="000A0001">
        <w:rPr>
          <w:rFonts w:cs="Times New Roman"/>
          <w:color w:val="auto"/>
          <w:szCs w:val="24"/>
        </w:rPr>
        <w:t>.</w:t>
      </w:r>
      <w:r w:rsidRPr="000A0001">
        <w:rPr>
          <w:rFonts w:cs="Times New Roman"/>
          <w:color w:val="auto"/>
          <w:szCs w:val="24"/>
        </w:rPr>
        <w:t xml:space="preserve"> </w:t>
      </w:r>
    </w:p>
    <w:p w14:paraId="02334424" w14:textId="77777777" w:rsidR="00651DA9" w:rsidRPr="000A0001" w:rsidRDefault="00651DA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Примерный те</w:t>
      </w:r>
      <w:proofErr w:type="gramStart"/>
      <w:r w:rsidRPr="000A0001">
        <w:rPr>
          <w:rFonts w:cs="Times New Roman"/>
          <w:color w:val="auto"/>
          <w:szCs w:val="24"/>
        </w:rPr>
        <w:t>кст пр</w:t>
      </w:r>
      <w:proofErr w:type="gramEnd"/>
      <w:r w:rsidRPr="000A0001">
        <w:rPr>
          <w:rFonts w:cs="Times New Roman"/>
          <w:color w:val="auto"/>
          <w:szCs w:val="24"/>
        </w:rPr>
        <w:t xml:space="preserve">иказа подготовлен в помощь руководителям образовательных организаций и ответственному за проведение ВПР и подлежит изменению в соответствии с условиями конкретной организации. </w:t>
      </w:r>
    </w:p>
    <w:p w14:paraId="1DBB9639" w14:textId="77777777" w:rsidR="00651DA9" w:rsidRPr="000A0001" w:rsidRDefault="00651DA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В предлагаемом тексте знаками </w:t>
      </w:r>
      <w:r w:rsidR="00E440B8" w:rsidRPr="008A7412">
        <w:rPr>
          <w:rFonts w:cs="Times New Roman"/>
          <w:color w:val="FF0000"/>
          <w:szCs w:val="24"/>
        </w:rPr>
        <w:t xml:space="preserve">&lt; </w:t>
      </w:r>
      <w:r w:rsidRPr="008A7412">
        <w:rPr>
          <w:rFonts w:cs="Times New Roman"/>
          <w:color w:val="FF0000"/>
          <w:szCs w:val="24"/>
        </w:rPr>
        <w:t xml:space="preserve">&gt; </w:t>
      </w:r>
      <w:r w:rsidRPr="000A0001">
        <w:rPr>
          <w:rFonts w:cs="Times New Roman"/>
          <w:color w:val="auto"/>
          <w:szCs w:val="24"/>
        </w:rPr>
        <w:t xml:space="preserve">выделены фрагменты, которые необходимо </w:t>
      </w:r>
      <w:proofErr w:type="gramStart"/>
      <w:r w:rsidRPr="000A0001">
        <w:rPr>
          <w:rFonts w:cs="Times New Roman"/>
          <w:color w:val="auto"/>
          <w:szCs w:val="24"/>
        </w:rPr>
        <w:t>заменить на соответствующие</w:t>
      </w:r>
      <w:proofErr w:type="gramEnd"/>
      <w:r w:rsidRPr="000A0001">
        <w:rPr>
          <w:rFonts w:cs="Times New Roman"/>
          <w:color w:val="auto"/>
          <w:szCs w:val="24"/>
        </w:rPr>
        <w:t xml:space="preserve"> данные ОО.</w:t>
      </w:r>
    </w:p>
    <w:p w14:paraId="3B6BE057" w14:textId="77777777" w:rsidR="002D7B5B" w:rsidRPr="000A0001" w:rsidRDefault="002D7B5B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В ОО может быть назначен один </w:t>
      </w:r>
      <w:r w:rsidR="0058016C" w:rsidRPr="0058016C">
        <w:rPr>
          <w:rFonts w:cs="Times New Roman"/>
          <w:color w:val="auto"/>
          <w:szCs w:val="24"/>
        </w:rPr>
        <w:t xml:space="preserve">Ответственный организатор </w:t>
      </w:r>
      <w:r w:rsidRPr="000A0001">
        <w:rPr>
          <w:rFonts w:cs="Times New Roman"/>
          <w:color w:val="auto"/>
          <w:szCs w:val="24"/>
        </w:rPr>
        <w:t>по всем параллелям</w:t>
      </w:r>
      <w:r w:rsidR="00EE392E" w:rsidRPr="000A0001">
        <w:rPr>
          <w:rFonts w:cs="Times New Roman"/>
          <w:color w:val="auto"/>
          <w:szCs w:val="24"/>
        </w:rPr>
        <w:t xml:space="preserve"> классов.</w:t>
      </w:r>
    </w:p>
    <w:p w14:paraId="1C2AC4DE" w14:textId="77777777" w:rsidR="009C354F" w:rsidRDefault="00651DA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 необходимости можно приобщить соответствующие инструкции к приказу как приложения. Инструкц</w:t>
      </w:r>
      <w:r w:rsidR="00BF360B">
        <w:rPr>
          <w:rFonts w:cs="Times New Roman"/>
          <w:color w:val="auto"/>
          <w:szCs w:val="24"/>
        </w:rPr>
        <w:t xml:space="preserve">ии могут быть получены на сайте </w:t>
      </w:r>
      <w:r w:rsidR="0040781B" w:rsidRPr="0040781B">
        <w:t>https://lk-fisoko.obrnadzor.gov.ru/</w:t>
      </w:r>
      <w:r w:rsidR="000F6B89">
        <w:t xml:space="preserve"> раздел «Обмен данными».</w:t>
      </w:r>
    </w:p>
    <w:p w14:paraId="62EBF3C5" w14:textId="77777777"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multi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FFFFFF7E"/>
    <w:multiLevelType w:val="multi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FFFFFF7F"/>
    <w:multiLevelType w:val="multi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FFFFFF80"/>
    <w:multiLevelType w:val="multi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FFFFFF81"/>
    <w:multiLevelType w:val="hybridMultilevel"/>
    <w:tmpl w:val="6896D626"/>
    <w:lvl w:ilvl="0" w:tplc="AEA8035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24DC931C">
      <w:numFmt w:val="decimal"/>
      <w:lvlText w:val=""/>
      <w:lvlJc w:val="left"/>
    </w:lvl>
    <w:lvl w:ilvl="2" w:tplc="0F827322">
      <w:numFmt w:val="decimal"/>
      <w:lvlText w:val=""/>
      <w:lvlJc w:val="left"/>
    </w:lvl>
    <w:lvl w:ilvl="3" w:tplc="7B9A41F0">
      <w:numFmt w:val="decimal"/>
      <w:lvlText w:val=""/>
      <w:lvlJc w:val="left"/>
    </w:lvl>
    <w:lvl w:ilvl="4" w:tplc="13E241DC">
      <w:numFmt w:val="decimal"/>
      <w:lvlText w:val=""/>
      <w:lvlJc w:val="left"/>
    </w:lvl>
    <w:lvl w:ilvl="5" w:tplc="DFEC0938">
      <w:numFmt w:val="decimal"/>
      <w:lvlText w:val=""/>
      <w:lvlJc w:val="left"/>
    </w:lvl>
    <w:lvl w:ilvl="6" w:tplc="22BE46A2">
      <w:numFmt w:val="decimal"/>
      <w:lvlText w:val=""/>
      <w:lvlJc w:val="left"/>
    </w:lvl>
    <w:lvl w:ilvl="7" w:tplc="38183956">
      <w:numFmt w:val="decimal"/>
      <w:lvlText w:val=""/>
      <w:lvlJc w:val="left"/>
    </w:lvl>
    <w:lvl w:ilvl="8" w:tplc="18A6DE50">
      <w:numFmt w:val="decimal"/>
      <w:lvlText w:val=""/>
      <w:lvlJc w:val="left"/>
    </w:lvl>
  </w:abstractNum>
  <w:abstractNum w:abstractNumId="6">
    <w:nsid w:val="FFFFFF82"/>
    <w:multiLevelType w:val="multi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FFFFFF83"/>
    <w:multiLevelType w:val="multi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FFFFF88"/>
    <w:multiLevelType w:val="hybridMultilevel"/>
    <w:tmpl w:val="A8E03FA4"/>
    <w:lvl w:ilvl="0" w:tplc="0BD0A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9608F2">
      <w:numFmt w:val="decimal"/>
      <w:lvlText w:val=""/>
      <w:lvlJc w:val="left"/>
    </w:lvl>
    <w:lvl w:ilvl="2" w:tplc="95FA2AD0">
      <w:numFmt w:val="decimal"/>
      <w:lvlText w:val=""/>
      <w:lvlJc w:val="left"/>
    </w:lvl>
    <w:lvl w:ilvl="3" w:tplc="F4781F66">
      <w:numFmt w:val="decimal"/>
      <w:lvlText w:val=""/>
      <w:lvlJc w:val="left"/>
    </w:lvl>
    <w:lvl w:ilvl="4" w:tplc="0428AF6E">
      <w:numFmt w:val="decimal"/>
      <w:lvlText w:val=""/>
      <w:lvlJc w:val="left"/>
    </w:lvl>
    <w:lvl w:ilvl="5" w:tplc="7EB68182">
      <w:numFmt w:val="decimal"/>
      <w:lvlText w:val=""/>
      <w:lvlJc w:val="left"/>
    </w:lvl>
    <w:lvl w:ilvl="6" w:tplc="FA74D50E">
      <w:numFmt w:val="decimal"/>
      <w:lvlText w:val=""/>
      <w:lvlJc w:val="left"/>
    </w:lvl>
    <w:lvl w:ilvl="7" w:tplc="27DA282A">
      <w:numFmt w:val="decimal"/>
      <w:lvlText w:val=""/>
      <w:lvlJc w:val="left"/>
    </w:lvl>
    <w:lvl w:ilvl="8" w:tplc="3C6C8E74">
      <w:numFmt w:val="decimal"/>
      <w:lvlText w:val=""/>
      <w:lvlJc w:val="left"/>
    </w:lvl>
  </w:abstractNum>
  <w:abstractNum w:abstractNumId="9">
    <w:nsid w:val="FFFFFF89"/>
    <w:multiLevelType w:val="multi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2234A3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7F1279D0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BFC459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E912D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BCCA9C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29F9"/>
    <w:rsid w:val="006D4D52"/>
    <w:rsid w:val="006F6692"/>
    <w:rsid w:val="00702CD8"/>
    <w:rsid w:val="00732C5F"/>
    <w:rsid w:val="007A076F"/>
    <w:rsid w:val="007E7A2B"/>
    <w:rsid w:val="008107FA"/>
    <w:rsid w:val="00832C31"/>
    <w:rsid w:val="0085347F"/>
    <w:rsid w:val="008A7412"/>
    <w:rsid w:val="008B1078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  <w:rsid w:val="0409D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3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 Windows</cp:lastModifiedBy>
  <cp:revision>2</cp:revision>
  <dcterms:created xsi:type="dcterms:W3CDTF">2021-03-18T11:39:00Z</dcterms:created>
  <dcterms:modified xsi:type="dcterms:W3CDTF">2021-03-18T11:39:00Z</dcterms:modified>
</cp:coreProperties>
</file>