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 w:rsidR="00A76969">
        <w:rPr>
          <w:rFonts w:ascii="Times New Roman" w:eastAsia="Times New Roman" w:hAnsi="Times New Roman" w:cs="Times New Roman"/>
          <w:sz w:val="24"/>
          <w:szCs w:val="24"/>
        </w:rPr>
        <w:t>льное бюджетное общеобразовательное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учреждение</w:t>
      </w:r>
    </w:p>
    <w:p w:rsidR="00BC1A62" w:rsidRDefault="00A76969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НОШ</w:t>
      </w:r>
      <w:r w:rsidR="00EA3D8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C1A62" w:rsidRDefault="00BC1A62" w:rsidP="00BC1A6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7C343F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25.01.2023</w:t>
      </w:r>
      <w:r w:rsidR="00BC1A62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3</w:t>
      </w: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2022 года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 «Об утверждении порядка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A7696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1. Для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подготовки отчета по его итогам сформировать комиссию в составе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(приложение 1).</w:t>
      </w:r>
    </w:p>
    <w:p w:rsidR="00A76969" w:rsidRDefault="00A76969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1).Курбанова П.А.</w:t>
      </w:r>
    </w:p>
    <w:p w:rsidR="00A76969" w:rsidRDefault="00A76969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Лиматова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У.К.</w:t>
      </w:r>
    </w:p>
    <w:p w:rsidR="00BC1A62" w:rsidRPr="004E04D9" w:rsidRDefault="00A76969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3.)Даудова Р.М</w:t>
      </w:r>
      <w:r w:rsidR="00EA3D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график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3. Комиссии, указанной в пункте 1 настоящего приказа: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мероприятия в соответствии с графиком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подготовить проект отчета о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и представить проект отчета на рассмотрение педаго</w:t>
      </w:r>
      <w:r w:rsidR="007C343F">
        <w:rPr>
          <w:rFonts w:ascii="Times New Roman" w:hAnsi="Times New Roman" w:cs="Times New Roman"/>
          <w:color w:val="000000"/>
          <w:sz w:val="24"/>
          <w:szCs w:val="24"/>
        </w:rPr>
        <w:t>гическому совету в срок до 03.02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4. Педагогическому совету рассмотреть проект отчета о результатах </w:t>
      </w:r>
      <w:proofErr w:type="spellStart"/>
      <w:r w:rsidR="00A7696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A76969">
        <w:rPr>
          <w:rFonts w:ascii="Times New Roman" w:hAnsi="Times New Roman" w:cs="Times New Roman"/>
          <w:color w:val="000000"/>
          <w:sz w:val="24"/>
          <w:szCs w:val="24"/>
        </w:rPr>
        <w:t> в срок до</w:t>
      </w:r>
      <w:r w:rsidR="007C343F">
        <w:rPr>
          <w:rFonts w:ascii="Times New Roman" w:hAnsi="Times New Roman" w:cs="Times New Roman"/>
          <w:color w:val="000000"/>
          <w:sz w:val="24"/>
          <w:szCs w:val="24"/>
        </w:rPr>
        <w:t> 10.02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5 .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 за ведение сайта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разместить утвержденный и согласованный учредителем отчет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7696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A3D8B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76969">
        <w:rPr>
          <w:rFonts w:ascii="Times New Roman" w:hAnsi="Times New Roman" w:cs="Times New Roman"/>
          <w:color w:val="000000"/>
          <w:sz w:val="24"/>
          <w:szCs w:val="24"/>
        </w:rPr>
        <w:t>ОУ "</w:t>
      </w:r>
      <w:proofErr w:type="spellStart"/>
      <w:r w:rsidR="00A76969">
        <w:rPr>
          <w:rFonts w:ascii="Times New Roman" w:hAnsi="Times New Roman" w:cs="Times New Roman"/>
          <w:color w:val="000000"/>
          <w:sz w:val="24"/>
          <w:szCs w:val="24"/>
        </w:rPr>
        <w:t>Инчхенская</w:t>
      </w:r>
      <w:proofErr w:type="spellEnd"/>
      <w:r w:rsidR="00A76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6969">
        <w:rPr>
          <w:rFonts w:ascii="Times New Roman" w:hAnsi="Times New Roman" w:cs="Times New Roman"/>
          <w:color w:val="000000"/>
          <w:sz w:val="24"/>
          <w:szCs w:val="24"/>
        </w:rPr>
        <w:t>НОШ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7C343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="007C343F">
        <w:rPr>
          <w:rFonts w:ascii="Times New Roman" w:hAnsi="Times New Roman" w:cs="Times New Roman"/>
          <w:color w:val="000000"/>
          <w:sz w:val="24"/>
          <w:szCs w:val="24"/>
        </w:rPr>
        <w:t> срок до 17.02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6. Контроль исполнения приказа оставляю за собой.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4"/>
        <w:gridCol w:w="4417"/>
        <w:gridCol w:w="159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                            </w:t>
            </w:r>
            <w:r w:rsidR="00511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Заведующий</w:t>
            </w:r>
          </w:p>
        </w:tc>
        <w:tc>
          <w:tcPr>
            <w:tcW w:w="4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51131F" w:rsidP="00EA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Гаджиева С. </w:t>
            </w:r>
            <w:r w:rsidR="00EA3D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C1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ind w:left="374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 w:rsidR="0051131F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="00FF26EE">
        <w:rPr>
          <w:rFonts w:ascii="Times New Roman" w:hAnsi="Times New Roman" w:cs="Times New Roman"/>
          <w:color w:val="000000"/>
          <w:sz w:val="24"/>
          <w:szCs w:val="24"/>
        </w:rPr>
        <w:t>У "</w:t>
      </w:r>
      <w:proofErr w:type="spellStart"/>
      <w:r w:rsidR="00FF26EE">
        <w:rPr>
          <w:rFonts w:ascii="Times New Roman" w:hAnsi="Times New Roman" w:cs="Times New Roman"/>
          <w:color w:val="000000"/>
          <w:sz w:val="24"/>
          <w:szCs w:val="24"/>
        </w:rPr>
        <w:t>Инчхен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="00FF26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6EE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ОШ"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="007C343F">
        <w:rPr>
          <w:rFonts w:ascii="Times New Roman" w:hAnsi="Times New Roman" w:cs="Times New Roman"/>
          <w:color w:val="000000"/>
          <w:sz w:val="24"/>
          <w:szCs w:val="24"/>
        </w:rPr>
        <w:t>5.01.2023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№ </w:t>
      </w:r>
      <w:r w:rsidR="007C343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 комиссии по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8"/>
        <w:gridCol w:w="4336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FF26EE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Курбанова П.А.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F26EE">
              <w:rPr>
                <w:rFonts w:ascii="Times New Roman" w:hAnsi="Times New Roman" w:cs="Times New Roman"/>
                <w:sz w:val="24"/>
                <w:szCs w:val="24"/>
              </w:rPr>
              <w:t>изо и технологии Даудова Р.М.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1A62" w:rsidRPr="004E04D9" w:rsidRDefault="00FF26EE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  <w:r w:rsidR="00BC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F26EE">
        <w:rPr>
          <w:rFonts w:ascii="Times New Roman" w:hAnsi="Times New Roman" w:cs="Times New Roman"/>
          <w:color w:val="000000"/>
          <w:sz w:val="24"/>
          <w:szCs w:val="24"/>
        </w:rPr>
        <w:t>ОУ "</w:t>
      </w:r>
      <w:proofErr w:type="spellStart"/>
      <w:r w:rsidR="00FF26EE">
        <w:rPr>
          <w:rFonts w:ascii="Times New Roman" w:hAnsi="Times New Roman" w:cs="Times New Roman"/>
          <w:color w:val="000000"/>
          <w:sz w:val="24"/>
          <w:szCs w:val="24"/>
        </w:rPr>
        <w:t>Инчхенская</w:t>
      </w:r>
      <w:proofErr w:type="spellEnd"/>
      <w:r w:rsidR="00FF26EE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ОШ"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="00DA1065">
        <w:rPr>
          <w:rFonts w:ascii="Times New Roman" w:hAnsi="Times New Roman" w:cs="Times New Roman"/>
          <w:color w:val="000000"/>
          <w:sz w:val="24"/>
          <w:szCs w:val="24"/>
        </w:rPr>
        <w:t>5.01.2023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A1065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проведения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5"/>
        <w:gridCol w:w="1230"/>
        <w:gridCol w:w="2170"/>
      </w:tblGrid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14.06.2013 № 462: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учащихся;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Default="008B52E5" w:rsidP="006A5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52E5" w:rsidRPr="004E04D9" w:rsidRDefault="008B52E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П.А.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30.01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4E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8B52E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заведующим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  <w:bookmarkStart w:id="0" w:name="_GoBack"/>
            <w:bookmarkEnd w:id="0"/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8B52E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DA1065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5F610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ведение сайта</w:t>
            </w:r>
          </w:p>
        </w:tc>
      </w:tr>
    </w:tbl>
    <w:p w:rsidR="00617DAF" w:rsidRPr="00BC1A62" w:rsidRDefault="00617DAF">
      <w:pPr>
        <w:rPr>
          <w:rFonts w:ascii="Times New Roman" w:hAnsi="Times New Roman" w:cs="Times New Roman"/>
          <w:sz w:val="24"/>
          <w:szCs w:val="24"/>
        </w:rPr>
      </w:pPr>
    </w:p>
    <w:sectPr w:rsidR="00617DAF" w:rsidRPr="00BC1A62" w:rsidSect="0078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94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62"/>
    <w:rsid w:val="00356830"/>
    <w:rsid w:val="0051131F"/>
    <w:rsid w:val="005F6102"/>
    <w:rsid w:val="00617DAF"/>
    <w:rsid w:val="00783DD5"/>
    <w:rsid w:val="007C343F"/>
    <w:rsid w:val="008B52E5"/>
    <w:rsid w:val="00A76969"/>
    <w:rsid w:val="00BC1A62"/>
    <w:rsid w:val="00DA1065"/>
    <w:rsid w:val="00EA3D8B"/>
    <w:rsid w:val="00FE77CF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Пользователь Windows</cp:lastModifiedBy>
  <cp:revision>2</cp:revision>
  <dcterms:created xsi:type="dcterms:W3CDTF">2023-08-18T17:58:00Z</dcterms:created>
  <dcterms:modified xsi:type="dcterms:W3CDTF">2023-08-18T17:58:00Z</dcterms:modified>
</cp:coreProperties>
</file>